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EA1" w:rsidRDefault="00346EA1" w:rsidP="00346EA1">
      <w:pPr>
        <w:pStyle w:val="a3"/>
        <w:tabs>
          <w:tab w:val="left" w:pos="851"/>
          <w:tab w:val="left" w:pos="1134"/>
          <w:tab w:val="left" w:pos="1985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46EA1">
        <w:rPr>
          <w:rFonts w:ascii="TH SarabunIT๙" w:hAnsi="TH SarabunIT๙" w:cs="TH SarabunIT๙" w:hint="cs"/>
          <w:b/>
          <w:bCs/>
          <w:sz w:val="36"/>
          <w:szCs w:val="36"/>
          <w:cs/>
        </w:rPr>
        <w:t>สารบัญ</w:t>
      </w:r>
    </w:p>
    <w:p w:rsidR="00346EA1" w:rsidRPr="00346EA1" w:rsidRDefault="00346EA1" w:rsidP="00346EA1">
      <w:pPr>
        <w:pStyle w:val="a3"/>
        <w:tabs>
          <w:tab w:val="left" w:pos="851"/>
          <w:tab w:val="left" w:pos="1134"/>
          <w:tab w:val="left" w:pos="1985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</w:t>
      </w:r>
      <w:r w:rsidR="00E53FEF">
        <w:rPr>
          <w:rFonts w:ascii="TH SarabunIT๙" w:hAnsi="TH SarabunIT๙" w:cs="TH SarabunIT๙" w:hint="cs"/>
          <w:sz w:val="32"/>
          <w:szCs w:val="32"/>
          <w:cs/>
        </w:rPr>
        <w:tab/>
      </w:r>
      <w:r w:rsidR="00E53FEF">
        <w:rPr>
          <w:rFonts w:ascii="TH SarabunIT๙" w:hAnsi="TH SarabunIT๙" w:cs="TH SarabunIT๙" w:hint="cs"/>
          <w:sz w:val="32"/>
          <w:szCs w:val="32"/>
          <w:cs/>
        </w:rPr>
        <w:tab/>
      </w:r>
      <w:r w:rsidR="00E53FEF">
        <w:rPr>
          <w:rFonts w:ascii="TH SarabunIT๙" w:hAnsi="TH SarabunIT๙" w:cs="TH SarabunIT๙" w:hint="cs"/>
          <w:sz w:val="32"/>
          <w:szCs w:val="32"/>
          <w:cs/>
        </w:rPr>
        <w:tab/>
      </w:r>
      <w:r w:rsidRPr="00346EA1">
        <w:rPr>
          <w:rFonts w:ascii="TH SarabunIT๙" w:hAnsi="TH SarabunIT๙" w:cs="TH SarabunIT๙" w:hint="cs"/>
          <w:sz w:val="32"/>
          <w:szCs w:val="32"/>
          <w:cs/>
        </w:rPr>
        <w:t>หน้า</w:t>
      </w:r>
    </w:p>
    <w:p w:rsidR="00E53FEF" w:rsidRDefault="00E53FEF" w:rsidP="00E53FEF">
      <w:pPr>
        <w:pStyle w:val="a3"/>
        <w:tabs>
          <w:tab w:val="left" w:pos="851"/>
          <w:tab w:val="left" w:pos="1134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76534" w:rsidRPr="00E53FEF" w:rsidRDefault="00D76534" w:rsidP="00E53FEF">
      <w:pPr>
        <w:pStyle w:val="a3"/>
        <w:tabs>
          <w:tab w:val="left" w:pos="851"/>
          <w:tab w:val="left" w:pos="1134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</w:t>
      </w:r>
      <w:r w:rsidRPr="00CD688E">
        <w:rPr>
          <w:rFonts w:ascii="TH SarabunIT๙" w:hAnsi="TH SarabunIT๙" w:cs="TH SarabunIT๙"/>
          <w:b/>
          <w:bCs/>
          <w:sz w:val="32"/>
          <w:szCs w:val="32"/>
          <w:cs/>
        </w:rPr>
        <w:t>ที่ 1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สภาพทั่วไปและข้อมูลพื้นฐาน</w:t>
      </w:r>
      <w:r w:rsidR="00E53FEF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53F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53F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53F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53FEF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       </w:t>
      </w:r>
      <w:r w:rsidR="00E53FEF">
        <w:rPr>
          <w:rFonts w:ascii="TH SarabunIT๙" w:hAnsi="TH SarabunIT๙" w:cs="TH SarabunIT๙"/>
          <w:b/>
          <w:bCs/>
          <w:sz w:val="32"/>
          <w:szCs w:val="32"/>
        </w:rPr>
        <w:tab/>
        <w:t>2</w:t>
      </w:r>
    </w:p>
    <w:p w:rsidR="00D76534" w:rsidRPr="00022E84" w:rsidRDefault="00D76534" w:rsidP="00D76534">
      <w:pPr>
        <w:pStyle w:val="a3"/>
        <w:tabs>
          <w:tab w:val="left" w:pos="1134"/>
          <w:tab w:val="left" w:pos="1701"/>
          <w:tab w:val="left" w:pos="1985"/>
          <w:tab w:val="left" w:pos="2410"/>
        </w:tabs>
        <w:jc w:val="thaiDistribute"/>
        <w:rPr>
          <w:rFonts w:ascii="TH SarabunIT๙" w:hAnsi="TH SarabunIT๙" w:cs="TH SarabunIT๙"/>
          <w:sz w:val="16"/>
          <w:szCs w:val="16"/>
        </w:rPr>
      </w:pPr>
    </w:p>
    <w:p w:rsidR="00D76534" w:rsidRDefault="00D76534" w:rsidP="00D76534">
      <w:pPr>
        <w:pStyle w:val="a3"/>
        <w:tabs>
          <w:tab w:val="left" w:pos="851"/>
          <w:tab w:val="left" w:pos="1134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</w:t>
      </w:r>
      <w:r w:rsidRPr="00CD688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สรุปผลการพัฒนาท้องถิ่นตามแผนพัฒนาท้องถิ่น (พ.ศ. 2557-2560)</w:t>
      </w:r>
      <w:r w:rsidR="00E53FEF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</w:t>
      </w:r>
      <w:r w:rsidR="00E53FEF">
        <w:rPr>
          <w:rFonts w:ascii="TH SarabunIT๙" w:hAnsi="TH SarabunIT๙" w:cs="TH SarabunIT๙"/>
          <w:b/>
          <w:bCs/>
          <w:sz w:val="32"/>
          <w:szCs w:val="32"/>
        </w:rPr>
        <w:tab/>
        <w:t>59</w:t>
      </w:r>
    </w:p>
    <w:p w:rsidR="00346EA1" w:rsidRDefault="00D76534" w:rsidP="00D76534">
      <w:pPr>
        <w:pStyle w:val="a3"/>
        <w:tabs>
          <w:tab w:val="left" w:pos="1134"/>
          <w:tab w:val="left" w:pos="1418"/>
          <w:tab w:val="left" w:pos="1985"/>
          <w:tab w:val="left" w:pos="2410"/>
        </w:tabs>
        <w:jc w:val="thaiDistribute"/>
        <w:rPr>
          <w:rFonts w:ascii="TH SarabunIT๙" w:hAnsi="TH SarabunIT๙" w:cs="TH SarabunIT๙"/>
          <w:spacing w:val="12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9452C"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69452C">
        <w:rPr>
          <w:rFonts w:ascii="TH SarabunIT๙" w:hAnsi="TH SarabunIT๙" w:cs="TH SarabunIT๙" w:hint="cs"/>
          <w:sz w:val="32"/>
          <w:szCs w:val="32"/>
          <w:cs/>
        </w:rPr>
        <w:tab/>
      </w:r>
      <w:r w:rsidRPr="002E5BA1">
        <w:rPr>
          <w:rFonts w:ascii="TH SarabunIT๙" w:hAnsi="TH SarabunIT๙" w:cs="TH SarabunIT๙" w:hint="cs"/>
          <w:spacing w:val="12"/>
          <w:sz w:val="32"/>
          <w:szCs w:val="32"/>
          <w:cs/>
        </w:rPr>
        <w:t xml:space="preserve">สรุปผลการดำเนินงานตามงบประมาณที่ได้รับ </w:t>
      </w:r>
    </w:p>
    <w:p w:rsidR="00D76534" w:rsidRDefault="00346EA1" w:rsidP="00D76534">
      <w:pPr>
        <w:pStyle w:val="a3"/>
        <w:tabs>
          <w:tab w:val="left" w:pos="1134"/>
          <w:tab w:val="left" w:pos="1418"/>
          <w:tab w:val="left" w:pos="1985"/>
          <w:tab w:val="left" w:pos="241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12"/>
          <w:sz w:val="32"/>
          <w:szCs w:val="32"/>
          <w:cs/>
        </w:rPr>
        <w:t xml:space="preserve">             และการเบิกจ่ายงบประมาณ</w:t>
      </w:r>
      <w:r w:rsidR="00D76534" w:rsidRPr="002E5BA1">
        <w:rPr>
          <w:rFonts w:ascii="TH SarabunIT๙" w:hAnsi="TH SarabunIT๙" w:cs="TH SarabunIT๙" w:hint="cs"/>
          <w:spacing w:val="12"/>
          <w:sz w:val="32"/>
          <w:szCs w:val="32"/>
          <w:cs/>
        </w:rPr>
        <w:t>ในปีงบประมาณ</w:t>
      </w:r>
      <w:r w:rsidR="00D76534">
        <w:rPr>
          <w:rFonts w:ascii="TH SarabunIT๙" w:hAnsi="TH SarabunIT๙" w:cs="TH SarabunIT๙"/>
          <w:sz w:val="32"/>
          <w:szCs w:val="32"/>
        </w:rPr>
        <w:t xml:space="preserve">  </w:t>
      </w:r>
      <w:r w:rsidR="00D76534" w:rsidRPr="0069452C">
        <w:rPr>
          <w:rFonts w:ascii="TH SarabunIT๙" w:hAnsi="TH SarabunIT๙" w:cs="TH SarabunIT๙" w:hint="cs"/>
          <w:sz w:val="32"/>
          <w:szCs w:val="32"/>
          <w:cs/>
        </w:rPr>
        <w:t>พ.ศ. 2557-2560</w:t>
      </w:r>
      <w:r w:rsidR="00D76534">
        <w:rPr>
          <w:rFonts w:ascii="TH SarabunIT๙" w:hAnsi="TH SarabunIT๙" w:cs="TH SarabunIT๙" w:hint="cs"/>
          <w:sz w:val="32"/>
          <w:szCs w:val="32"/>
          <w:cs/>
        </w:rPr>
        <w:tab/>
      </w:r>
      <w:r w:rsidR="00D76534">
        <w:rPr>
          <w:rFonts w:ascii="TH SarabunIT๙" w:hAnsi="TH SarabunIT๙" w:cs="TH SarabunIT๙" w:hint="cs"/>
          <w:sz w:val="32"/>
          <w:szCs w:val="32"/>
          <w:cs/>
        </w:rPr>
        <w:tab/>
      </w:r>
      <w:r w:rsidR="00E53FEF">
        <w:rPr>
          <w:rFonts w:ascii="TH SarabunIT๙" w:hAnsi="TH SarabunIT๙" w:cs="TH SarabunIT๙"/>
          <w:sz w:val="32"/>
          <w:szCs w:val="32"/>
        </w:rPr>
        <w:t xml:space="preserve">   </w:t>
      </w:r>
      <w:r w:rsidR="00E53FEF">
        <w:rPr>
          <w:rFonts w:ascii="TH SarabunIT๙" w:hAnsi="TH SarabunIT๙" w:cs="TH SarabunIT๙"/>
          <w:sz w:val="32"/>
          <w:szCs w:val="32"/>
        </w:rPr>
        <w:tab/>
        <w:t>59</w:t>
      </w:r>
    </w:p>
    <w:p w:rsidR="00D76534" w:rsidRPr="006F60AF" w:rsidRDefault="00D76534" w:rsidP="00D76534">
      <w:pPr>
        <w:pStyle w:val="a3"/>
        <w:tabs>
          <w:tab w:val="left" w:pos="1134"/>
          <w:tab w:val="left" w:pos="1418"/>
          <w:tab w:val="left" w:pos="1985"/>
          <w:tab w:val="left" w:pos="241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9452C"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69452C">
        <w:rPr>
          <w:rFonts w:ascii="TH SarabunIT๙" w:hAnsi="TH SarabunIT๙" w:cs="TH SarabunIT๙" w:hint="cs"/>
          <w:sz w:val="32"/>
          <w:szCs w:val="32"/>
          <w:cs/>
        </w:rPr>
        <w:tab/>
        <w:t>ผลที่ได้รับจากการดำเนินงานในปีงบประมาณ พ.ศ. 2557-2560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53FEF">
        <w:rPr>
          <w:rFonts w:ascii="TH SarabunIT๙" w:hAnsi="TH SarabunIT๙" w:cs="TH SarabunIT๙"/>
          <w:sz w:val="32"/>
          <w:szCs w:val="32"/>
        </w:rPr>
        <w:t xml:space="preserve">             </w:t>
      </w:r>
      <w:r w:rsidR="00E53FEF">
        <w:rPr>
          <w:rFonts w:ascii="TH SarabunIT๙" w:hAnsi="TH SarabunIT๙" w:cs="TH SarabunIT๙"/>
          <w:sz w:val="32"/>
          <w:szCs w:val="32"/>
        </w:rPr>
        <w:tab/>
        <w:t>63</w:t>
      </w:r>
    </w:p>
    <w:p w:rsidR="00346EA1" w:rsidRDefault="00D76534" w:rsidP="00D76534">
      <w:pPr>
        <w:pStyle w:val="a3"/>
        <w:tabs>
          <w:tab w:val="left" w:pos="1134"/>
          <w:tab w:val="left" w:pos="1418"/>
          <w:tab w:val="left" w:pos="1985"/>
          <w:tab w:val="left" w:pos="2410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9452C">
        <w:rPr>
          <w:rFonts w:ascii="TH SarabunIT๙" w:hAnsi="TH SarabunIT๙" w:cs="TH SarabunIT๙" w:hint="cs"/>
          <w:sz w:val="32"/>
          <w:szCs w:val="32"/>
          <w:cs/>
        </w:rPr>
        <w:t>3.</w:t>
      </w:r>
      <w:r w:rsidRPr="0069452C">
        <w:rPr>
          <w:rFonts w:ascii="TH SarabunIT๙" w:hAnsi="TH SarabunIT๙" w:cs="TH SarabunIT๙" w:hint="cs"/>
          <w:sz w:val="32"/>
          <w:szCs w:val="32"/>
          <w:cs/>
        </w:rPr>
        <w:tab/>
      </w:r>
      <w:r w:rsidRPr="0069452C">
        <w:rPr>
          <w:rFonts w:ascii="TH SarabunIT๙" w:hAnsi="TH SarabunIT๙" w:cs="TH SarabunIT๙" w:hint="cs"/>
          <w:spacing w:val="-6"/>
          <w:sz w:val="32"/>
          <w:szCs w:val="32"/>
          <w:cs/>
        </w:rPr>
        <w:t>สรุปปัญหาอุปสรรคการดำเนินงานที่ผ่านมาและแนวทางการแก้ไข</w:t>
      </w:r>
    </w:p>
    <w:p w:rsidR="00D76534" w:rsidRDefault="00D76534" w:rsidP="00D76534">
      <w:pPr>
        <w:pStyle w:val="a3"/>
        <w:tabs>
          <w:tab w:val="left" w:pos="1134"/>
          <w:tab w:val="left" w:pos="1418"/>
          <w:tab w:val="left" w:pos="1985"/>
          <w:tab w:val="left" w:pos="241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9452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E53FEF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Pr="0069452C">
        <w:rPr>
          <w:rFonts w:ascii="TH SarabunIT๙" w:hAnsi="TH SarabunIT๙" w:cs="TH SarabunIT๙" w:hint="cs"/>
          <w:spacing w:val="-6"/>
          <w:sz w:val="32"/>
          <w:szCs w:val="32"/>
          <w:cs/>
        </w:rPr>
        <w:t>ปีงบประมาณ พ.ศ. 2557-2560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53FEF">
        <w:rPr>
          <w:rFonts w:ascii="TH SarabunIT๙" w:hAnsi="TH SarabunIT๙" w:cs="TH SarabunIT๙"/>
          <w:sz w:val="32"/>
          <w:szCs w:val="32"/>
        </w:rPr>
        <w:t xml:space="preserve">                                                    </w:t>
      </w:r>
      <w:r w:rsidR="00E53FEF">
        <w:rPr>
          <w:rFonts w:ascii="TH SarabunIT๙" w:hAnsi="TH SarabunIT๙" w:cs="TH SarabunIT๙"/>
          <w:sz w:val="32"/>
          <w:szCs w:val="32"/>
        </w:rPr>
        <w:tab/>
      </w:r>
      <w:r w:rsidR="00E53FEF">
        <w:rPr>
          <w:rFonts w:ascii="TH SarabunIT๙" w:hAnsi="TH SarabunIT๙" w:cs="TH SarabunIT๙"/>
          <w:sz w:val="32"/>
          <w:szCs w:val="32"/>
        </w:rPr>
        <w:tab/>
        <w:t>64</w:t>
      </w:r>
    </w:p>
    <w:p w:rsidR="00D76534" w:rsidRPr="00F83C43" w:rsidRDefault="00D76534" w:rsidP="00D76534">
      <w:pPr>
        <w:pStyle w:val="a3"/>
        <w:tabs>
          <w:tab w:val="left" w:pos="1134"/>
          <w:tab w:val="left" w:pos="1418"/>
          <w:tab w:val="left" w:pos="1985"/>
          <w:tab w:val="left" w:pos="2410"/>
        </w:tabs>
        <w:jc w:val="thaiDistribute"/>
        <w:rPr>
          <w:rFonts w:ascii="TH SarabunIT๙" w:hAnsi="TH SarabunIT๙" w:cs="TH SarabunIT๙"/>
          <w:sz w:val="16"/>
          <w:szCs w:val="16"/>
        </w:rPr>
      </w:pPr>
    </w:p>
    <w:p w:rsidR="00D76534" w:rsidRDefault="00D76534" w:rsidP="00D76534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985"/>
          <w:tab w:val="left" w:pos="241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</w:t>
      </w:r>
      <w:r w:rsidRPr="00CD688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5788E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องค์กรปกครองส่วนท้องถิ่น</w:t>
      </w:r>
      <w:r w:rsidR="00E53F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53F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53F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53F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53F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53F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53F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68</w:t>
      </w:r>
    </w:p>
    <w:p w:rsidR="00D76534" w:rsidRDefault="00D76534" w:rsidP="00D76534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81A04"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C81A0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ความสัมพันธ์ระหว่างแผนพัฒนา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ระดับมห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ภาค</w:t>
      </w:r>
      <w:r w:rsidR="00E53FEF">
        <w:rPr>
          <w:rFonts w:ascii="TH SarabunIT๙" w:hAnsi="TH SarabunIT๙" w:cs="TH SarabunIT๙" w:hint="cs"/>
          <w:sz w:val="32"/>
          <w:szCs w:val="32"/>
          <w:cs/>
        </w:rPr>
        <w:tab/>
      </w:r>
      <w:r w:rsidR="00E53FEF">
        <w:rPr>
          <w:rFonts w:ascii="TH SarabunIT๙" w:hAnsi="TH SarabunIT๙" w:cs="TH SarabunIT๙" w:hint="cs"/>
          <w:sz w:val="32"/>
          <w:szCs w:val="32"/>
          <w:cs/>
        </w:rPr>
        <w:tab/>
      </w:r>
      <w:r w:rsidR="00E53FEF">
        <w:rPr>
          <w:rFonts w:ascii="TH SarabunIT๙" w:hAnsi="TH SarabunIT๙" w:cs="TH SarabunIT๙" w:hint="cs"/>
          <w:sz w:val="32"/>
          <w:szCs w:val="32"/>
          <w:cs/>
        </w:rPr>
        <w:tab/>
      </w:r>
      <w:r w:rsidR="00E53FEF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68</w:t>
      </w:r>
    </w:p>
    <w:p w:rsidR="00D76534" w:rsidRDefault="00D76534" w:rsidP="00D76534">
      <w:pPr>
        <w:pStyle w:val="a3"/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ยุทธศาสตร์ขององค์กรปกครองส่วนท้องถิ่น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40260">
        <w:rPr>
          <w:rFonts w:ascii="TH SarabunIT๙" w:hAnsi="TH SarabunIT๙" w:cs="TH SarabunIT๙"/>
          <w:sz w:val="32"/>
          <w:szCs w:val="32"/>
        </w:rPr>
        <w:tab/>
      </w:r>
      <w:r w:rsidR="00240260">
        <w:rPr>
          <w:rFonts w:ascii="TH SarabunIT๙" w:hAnsi="TH SarabunIT๙" w:cs="TH SarabunIT๙"/>
          <w:sz w:val="32"/>
          <w:szCs w:val="32"/>
        </w:rPr>
        <w:tab/>
      </w:r>
      <w:r w:rsidR="00240260">
        <w:rPr>
          <w:rFonts w:ascii="TH SarabunIT๙" w:hAnsi="TH SarabunIT๙" w:cs="TH SarabunIT๙"/>
          <w:sz w:val="32"/>
          <w:szCs w:val="32"/>
        </w:rPr>
        <w:tab/>
      </w:r>
      <w:r w:rsidR="00240260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5C61CC">
        <w:rPr>
          <w:rFonts w:ascii="TH SarabunIT๙" w:hAnsi="TH SarabunIT๙" w:cs="TH SarabunIT๙"/>
          <w:sz w:val="32"/>
          <w:szCs w:val="32"/>
        </w:rPr>
        <w:t>100</w:t>
      </w:r>
    </w:p>
    <w:p w:rsidR="005C61CC" w:rsidRDefault="00D76534" w:rsidP="005C61CC">
      <w:pPr>
        <w:pStyle w:val="a3"/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การวิเคราะห์เพื่อพัฒนาท้องถิ่น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C61CC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108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76534" w:rsidRPr="005C61CC" w:rsidRDefault="00D76534" w:rsidP="005C61CC">
      <w:pPr>
        <w:pStyle w:val="a3"/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</w:t>
      </w:r>
      <w:r w:rsidRPr="00CD688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161D4">
        <w:rPr>
          <w:rFonts w:ascii="TH SarabunIT๙" w:hAnsi="TH SarabunIT๙" w:cs="TH SarabunIT๙"/>
          <w:b/>
          <w:bCs/>
          <w:sz w:val="32"/>
          <w:szCs w:val="32"/>
          <w:cs/>
        </w:rPr>
        <w:t>การนำแผนพัฒนา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ท้องถิ่นสี่</w:t>
      </w:r>
      <w:r w:rsidRPr="009161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ปีไปสู่การปฏิบัติ  </w:t>
      </w:r>
      <w:r w:rsidR="00F4462C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120</w:t>
      </w:r>
    </w:p>
    <w:p w:rsidR="00D76534" w:rsidRDefault="00D76534" w:rsidP="00D76534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E1CAD"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1E1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D879EE">
        <w:rPr>
          <w:rFonts w:ascii="TH SarabunIT๙" w:hAnsi="TH SarabunIT๙" w:cs="TH SarabunIT๙"/>
          <w:sz w:val="32"/>
          <w:szCs w:val="32"/>
          <w:cs/>
        </w:rPr>
        <w:t>ยุทธศาสตร์การพัฒนา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และแผนงาน</w:t>
      </w:r>
      <w:r w:rsidR="00F4462C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</w:t>
      </w:r>
      <w:r w:rsidR="00F4462C">
        <w:rPr>
          <w:rFonts w:ascii="TH SarabunIT๙" w:hAnsi="TH SarabunIT๙" w:cs="TH SarabunIT๙"/>
          <w:sz w:val="32"/>
          <w:szCs w:val="32"/>
        </w:rPr>
        <w:t>120</w:t>
      </w:r>
    </w:p>
    <w:p w:rsidR="00D76534" w:rsidRDefault="00D76534" w:rsidP="00D76534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79EE">
        <w:rPr>
          <w:rFonts w:ascii="TH SarabunIT๙" w:hAnsi="TH SarabunIT๙" w:cs="TH SarabunIT๙"/>
          <w:sz w:val="32"/>
          <w:szCs w:val="32"/>
          <w:cs/>
        </w:rPr>
        <w:t>บัญชีโครงการพัฒนา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="00F4462C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122</w:t>
      </w:r>
    </w:p>
    <w:p w:rsidR="00D76534" w:rsidRPr="00101DDA" w:rsidRDefault="00D76534" w:rsidP="00D76534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16"/>
          <w:szCs w:val="16"/>
        </w:rPr>
      </w:pPr>
    </w:p>
    <w:p w:rsidR="00D76534" w:rsidRDefault="00D76534" w:rsidP="00D76534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D3A96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5</w:t>
      </w:r>
      <w:r w:rsidRPr="009D3A9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การติดตามและประเมินผล</w:t>
      </w:r>
      <w:r w:rsidR="00F4462C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              214</w:t>
      </w:r>
    </w:p>
    <w:p w:rsidR="00D76534" w:rsidRDefault="00D76534" w:rsidP="0031665F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AA6066" w:rsidRPr="00AA6066" w:rsidRDefault="00FD2DD1" w:rsidP="0031665F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ภาคผนวก</w:t>
      </w:r>
    </w:p>
    <w:p w:rsidR="00FD2DD1" w:rsidRPr="00FD2DD1" w:rsidRDefault="00AA6066" w:rsidP="0031665F">
      <w:pPr>
        <w:pStyle w:val="a3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ก </w:t>
      </w:r>
      <w:r w:rsidR="00FD2DD1" w:rsidRPr="00FD2DD1">
        <w:rPr>
          <w:rFonts w:ascii="TH SarabunIT๙" w:hAnsi="TH SarabunIT๙" w:cs="TH SarabunIT๙" w:hint="cs"/>
          <w:sz w:val="32"/>
          <w:szCs w:val="32"/>
          <w:cs/>
        </w:rPr>
        <w:t>. สรุป</w:t>
      </w:r>
      <w:r w:rsidR="00FD2DD1">
        <w:rPr>
          <w:rFonts w:ascii="TH SarabunIT๙" w:hAnsi="TH SarabunIT๙" w:cs="TH SarabunIT๙" w:hint="cs"/>
          <w:sz w:val="32"/>
          <w:szCs w:val="32"/>
          <w:cs/>
        </w:rPr>
        <w:t>ประชาคมเพื่อจัดทำแผนพัฒนาท้องถิ่นสี่ปี (2561-2564)</w:t>
      </w:r>
    </w:p>
    <w:p w:rsidR="006658F3" w:rsidRDefault="006658F3"/>
    <w:sectPr w:rsidR="006658F3" w:rsidSect="006658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76534"/>
    <w:rsid w:val="000C3C76"/>
    <w:rsid w:val="000C53F1"/>
    <w:rsid w:val="00137755"/>
    <w:rsid w:val="00240260"/>
    <w:rsid w:val="0031665F"/>
    <w:rsid w:val="00346EA1"/>
    <w:rsid w:val="00465FD3"/>
    <w:rsid w:val="00503390"/>
    <w:rsid w:val="00541F1B"/>
    <w:rsid w:val="005C61CC"/>
    <w:rsid w:val="006658F3"/>
    <w:rsid w:val="00AA6066"/>
    <w:rsid w:val="00C34782"/>
    <w:rsid w:val="00D76534"/>
    <w:rsid w:val="00E53FEF"/>
    <w:rsid w:val="00F4462C"/>
    <w:rsid w:val="00FD2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6534"/>
    <w:pPr>
      <w:spacing w:after="0" w:line="240" w:lineRule="auto"/>
      <w:ind w:right="-11"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D7760A-2B9B-4B88-859D-32C992D56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7</cp:revision>
  <dcterms:created xsi:type="dcterms:W3CDTF">2017-01-24T04:03:00Z</dcterms:created>
  <dcterms:modified xsi:type="dcterms:W3CDTF">2017-01-25T03:25:00Z</dcterms:modified>
</cp:coreProperties>
</file>